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7374C" w:rsidRDefault="0017374C" w:rsidP="00BC7DE6"/>
    <w:p w:rsidR="00BC7DE6" w:rsidRDefault="00C176FF" w:rsidP="00BC7DE6">
      <w:r w:rsidRPr="00C176FF">
        <w:rPr>
          <w:b/>
          <w:sz w:val="28"/>
          <w:szCs w:val="28"/>
          <w:lang w:val="en-US"/>
        </w:rPr>
        <w:t>INTERNSHIP PROGRAMME</w:t>
      </w:r>
      <w:r>
        <w:rPr>
          <w:b/>
          <w:sz w:val="28"/>
          <w:szCs w:val="28"/>
          <w:lang w:val="en-US"/>
        </w:rPr>
        <w:t xml:space="preserve"> - </w:t>
      </w:r>
      <w:r w:rsidRPr="00C176FF">
        <w:rPr>
          <w:b/>
          <w:sz w:val="28"/>
          <w:szCs w:val="28"/>
          <w:lang w:val="en-US"/>
        </w:rPr>
        <w:t>SOCIAL PERFORMANCE INTERN</w:t>
      </w:r>
    </w:p>
    <w:p w:rsidR="00C176FF" w:rsidRPr="00C176FF" w:rsidRDefault="00C176FF" w:rsidP="00C176FF">
      <w:pPr>
        <w:rPr>
          <w:lang w:val="en-US"/>
        </w:rPr>
      </w:pPr>
      <w:r w:rsidRPr="00C176FF">
        <w:rPr>
          <w:lang w:val="en-US"/>
        </w:rPr>
        <w:t xml:space="preserve">Development opportunity for a local resident to receive training and support in the field of Social Performance </w:t>
      </w:r>
    </w:p>
    <w:p w:rsidR="00C176FF" w:rsidRPr="00C176FF" w:rsidRDefault="00C176FF" w:rsidP="00C176FF">
      <w:pPr>
        <w:rPr>
          <w:b/>
          <w:lang w:val="en-US"/>
        </w:rPr>
      </w:pPr>
      <w:r w:rsidRPr="00C176FF">
        <w:rPr>
          <w:b/>
          <w:lang w:val="en-US"/>
        </w:rPr>
        <w:t>18 Month Contract</w:t>
      </w:r>
    </w:p>
    <w:p w:rsidR="00C176FF" w:rsidRPr="00C176FF" w:rsidRDefault="00C176FF" w:rsidP="00C176FF">
      <w:pPr>
        <w:rPr>
          <w:b/>
          <w:lang w:val="en-US"/>
        </w:rPr>
      </w:pPr>
      <w:r w:rsidRPr="00C176FF">
        <w:rPr>
          <w:b/>
          <w:lang w:val="en-US"/>
        </w:rPr>
        <w:t>APPLICATIONS ARE OPEN</w:t>
      </w:r>
    </w:p>
    <w:p w:rsidR="00C176FF" w:rsidRPr="00C176FF" w:rsidRDefault="00C176FF" w:rsidP="00C176FF">
      <w:pPr>
        <w:rPr>
          <w:b/>
          <w:lang w:val="en-US"/>
        </w:rPr>
      </w:pPr>
      <w:r w:rsidRPr="00C176FF">
        <w:rPr>
          <w:b/>
          <w:lang w:val="en-US"/>
        </w:rPr>
        <w:t>Closing Date: Friday 21 April 2025</w:t>
      </w:r>
    </w:p>
    <w:p w:rsidR="00C176FF" w:rsidRPr="00A378C7" w:rsidRDefault="00C176FF" w:rsidP="00C176FF">
      <w:pPr>
        <w:rPr>
          <w:b/>
        </w:rPr>
      </w:pPr>
      <w:r w:rsidRPr="00A378C7">
        <w:rPr>
          <w:b/>
        </w:rPr>
        <w:t xml:space="preserve">OUR IDEAL CANDIDATE: </w:t>
      </w:r>
    </w:p>
    <w:p w:rsidR="00C176FF" w:rsidRPr="00A378C7" w:rsidRDefault="00C176FF" w:rsidP="00686DC3">
      <w:pPr>
        <w:pStyle w:val="ListParagraph"/>
        <w:numPr>
          <w:ilvl w:val="0"/>
          <w:numId w:val="6"/>
        </w:numPr>
        <w:spacing w:line="360" w:lineRule="auto"/>
        <w:rPr>
          <w:b/>
        </w:rPr>
      </w:pPr>
      <w:r w:rsidRPr="00A378C7">
        <w:rPr>
          <w:b/>
        </w:rPr>
        <w:t>Wants to be part of the impact changes in their community</w:t>
      </w:r>
    </w:p>
    <w:p w:rsidR="00C176FF" w:rsidRPr="00A378C7" w:rsidRDefault="00C176FF" w:rsidP="00686DC3">
      <w:pPr>
        <w:pStyle w:val="ListParagraph"/>
        <w:numPr>
          <w:ilvl w:val="0"/>
          <w:numId w:val="6"/>
        </w:numPr>
        <w:spacing w:line="360" w:lineRule="auto"/>
        <w:rPr>
          <w:b/>
        </w:rPr>
      </w:pPr>
      <w:r w:rsidRPr="00A378C7">
        <w:rPr>
          <w:b/>
        </w:rPr>
        <w:t>Can commit to the 18-month training and development programme</w:t>
      </w:r>
    </w:p>
    <w:p w:rsidR="00C176FF" w:rsidRPr="00A378C7" w:rsidRDefault="00C176FF" w:rsidP="00686DC3">
      <w:pPr>
        <w:pStyle w:val="ListParagraph"/>
        <w:numPr>
          <w:ilvl w:val="0"/>
          <w:numId w:val="6"/>
        </w:numPr>
        <w:spacing w:line="360" w:lineRule="auto"/>
        <w:rPr>
          <w:b/>
        </w:rPr>
      </w:pPr>
      <w:r w:rsidRPr="00A378C7">
        <w:rPr>
          <w:b/>
        </w:rPr>
        <w:t>Can be available to work full-time, starting in July 2025</w:t>
      </w:r>
    </w:p>
    <w:p w:rsidR="00C176FF" w:rsidRDefault="00C176FF" w:rsidP="00C176FF">
      <w:r w:rsidRPr="00C176FF">
        <w:rPr>
          <w:b/>
        </w:rPr>
        <w:t>APPLICATION CRITERIA</w:t>
      </w:r>
      <w:r>
        <w:t>: apply if you -</w:t>
      </w:r>
    </w:p>
    <w:p w:rsidR="00C176FF" w:rsidRDefault="00A378C7" w:rsidP="00686DC3">
      <w:pPr>
        <w:pStyle w:val="ListParagraph"/>
        <w:numPr>
          <w:ilvl w:val="0"/>
          <w:numId w:val="4"/>
        </w:numPr>
        <w:spacing w:line="360" w:lineRule="auto"/>
      </w:pPr>
      <w:r>
        <w:rPr>
          <w:b/>
          <w:bCs/>
        </w:rPr>
        <w:t xml:space="preserve">ARE </w:t>
      </w:r>
      <w:r w:rsidR="00166A7B" w:rsidRPr="00686DC3">
        <w:rPr>
          <w:b/>
          <w:bCs/>
        </w:rPr>
        <w:t xml:space="preserve">18-35 </w:t>
      </w:r>
      <w:r w:rsidR="00686DC3" w:rsidRPr="00686DC3">
        <w:rPr>
          <w:b/>
          <w:bCs/>
        </w:rPr>
        <w:t xml:space="preserve">YEARS </w:t>
      </w:r>
      <w:r>
        <w:rPr>
          <w:b/>
          <w:bCs/>
        </w:rPr>
        <w:t xml:space="preserve">&amp; A </w:t>
      </w:r>
      <w:r w:rsidR="00C176FF" w:rsidRPr="00686DC3">
        <w:rPr>
          <w:b/>
          <w:bCs/>
        </w:rPr>
        <w:t>SOUTH AFRICAN CITIZEN:</w:t>
      </w:r>
      <w:r w:rsidR="00C176FF">
        <w:t xml:space="preserve"> residing in the communities of </w:t>
      </w:r>
      <w:proofErr w:type="spellStart"/>
      <w:r w:rsidR="00C176FF" w:rsidRPr="00686DC3">
        <w:rPr>
          <w:b/>
        </w:rPr>
        <w:t>Siyancuma</w:t>
      </w:r>
      <w:proofErr w:type="spellEnd"/>
      <w:r w:rsidR="00C176FF" w:rsidRPr="00686DC3">
        <w:rPr>
          <w:b/>
        </w:rPr>
        <w:t xml:space="preserve"> Municipality</w:t>
      </w:r>
    </w:p>
    <w:p w:rsidR="00C176FF" w:rsidRDefault="00C176FF" w:rsidP="00686DC3">
      <w:pPr>
        <w:pStyle w:val="ListParagraph"/>
        <w:numPr>
          <w:ilvl w:val="0"/>
          <w:numId w:val="4"/>
        </w:numPr>
        <w:spacing w:line="360" w:lineRule="auto"/>
      </w:pPr>
      <w:r w:rsidRPr="00686DC3">
        <w:rPr>
          <w:b/>
          <w:bCs/>
        </w:rPr>
        <w:t>CAN SPEAK, READ &amp; WRITE:</w:t>
      </w:r>
      <w:r>
        <w:t xml:space="preserve"> </w:t>
      </w:r>
      <w:r w:rsidR="00EA4C77">
        <w:t>Afrikaans</w:t>
      </w:r>
      <w:r>
        <w:t xml:space="preserve"> and English</w:t>
      </w:r>
    </w:p>
    <w:p w:rsidR="00C176FF" w:rsidRDefault="00C176FF" w:rsidP="00686DC3">
      <w:pPr>
        <w:pStyle w:val="ListParagraph"/>
        <w:numPr>
          <w:ilvl w:val="0"/>
          <w:numId w:val="4"/>
        </w:numPr>
        <w:spacing w:line="360" w:lineRule="auto"/>
      </w:pPr>
      <w:r w:rsidRPr="00686DC3">
        <w:rPr>
          <w:b/>
          <w:bCs/>
        </w:rPr>
        <w:t>MEET THE CRITERIA:</w:t>
      </w:r>
      <w:r>
        <w:t xml:space="preserve"> Qualifications and Requirements as detailed in the Roles &amp; Responsibilities description</w:t>
      </w:r>
    </w:p>
    <w:p w:rsidR="00BC7DE6" w:rsidRDefault="00C176FF" w:rsidP="00686DC3">
      <w:pPr>
        <w:pStyle w:val="ListParagraph"/>
        <w:numPr>
          <w:ilvl w:val="0"/>
          <w:numId w:val="4"/>
        </w:numPr>
        <w:spacing w:line="360" w:lineRule="auto"/>
      </w:pPr>
      <w:r w:rsidRPr="00686DC3">
        <w:rPr>
          <w:b/>
          <w:bCs/>
        </w:rPr>
        <w:t>DRIVER’S LICENSE:</w:t>
      </w:r>
      <w:r>
        <w:t xml:space="preserve"> Candidates must have a valid driver’s license or commit to have valid driver's license by December 2025</w:t>
      </w:r>
    </w:p>
    <w:p w:rsidR="00C176FF" w:rsidRDefault="00C176FF" w:rsidP="00C176FF">
      <w:pPr>
        <w:rPr>
          <w:b/>
          <w:lang w:val="en-US"/>
        </w:rPr>
      </w:pPr>
    </w:p>
    <w:p w:rsidR="00C176FF" w:rsidRPr="00C176FF" w:rsidRDefault="00C176FF" w:rsidP="00C176FF">
      <w:pPr>
        <w:rPr>
          <w:b/>
          <w:lang w:val="en-US"/>
        </w:rPr>
      </w:pPr>
      <w:r w:rsidRPr="00C176FF">
        <w:rPr>
          <w:b/>
          <w:lang w:val="en-US"/>
        </w:rPr>
        <w:t>Roles and Responsibilities</w:t>
      </w:r>
    </w:p>
    <w:p w:rsidR="00C176FF" w:rsidRPr="00C176FF" w:rsidRDefault="00C176FF" w:rsidP="00C176FF">
      <w:pPr>
        <w:numPr>
          <w:ilvl w:val="1"/>
          <w:numId w:val="2"/>
        </w:numPr>
        <w:rPr>
          <w:lang w:val="en-US"/>
        </w:rPr>
      </w:pPr>
      <w:r w:rsidRPr="00C176FF">
        <w:rPr>
          <w:lang w:val="en-US"/>
        </w:rPr>
        <w:t>Stakeholder Management</w:t>
      </w:r>
    </w:p>
    <w:p w:rsidR="00C176FF" w:rsidRPr="00C176FF" w:rsidRDefault="00C176FF" w:rsidP="00C176FF">
      <w:pPr>
        <w:numPr>
          <w:ilvl w:val="2"/>
          <w:numId w:val="2"/>
        </w:numPr>
        <w:rPr>
          <w:lang w:val="en-US"/>
        </w:rPr>
      </w:pPr>
      <w:r w:rsidRPr="00C176FF">
        <w:rPr>
          <w:lang w:val="en-US"/>
        </w:rPr>
        <w:t>Record all stakeholder engagements by preparation of attendance registers, minute taking, follow-up on action log and circulation of minutes.</w:t>
      </w:r>
    </w:p>
    <w:p w:rsidR="00C176FF" w:rsidRPr="00C176FF" w:rsidRDefault="00C176FF" w:rsidP="00C176FF">
      <w:pPr>
        <w:numPr>
          <w:ilvl w:val="2"/>
          <w:numId w:val="2"/>
        </w:numPr>
        <w:rPr>
          <w:lang w:val="en-US"/>
        </w:rPr>
      </w:pPr>
      <w:r w:rsidRPr="00C176FF">
        <w:rPr>
          <w:lang w:val="en-US"/>
        </w:rPr>
        <w:t>Update stakeholder database and ensure that all information is uploaded, correct and complete.</w:t>
      </w:r>
    </w:p>
    <w:p w:rsidR="00C176FF" w:rsidRPr="00C176FF" w:rsidRDefault="00C176FF" w:rsidP="00C176FF">
      <w:pPr>
        <w:numPr>
          <w:ilvl w:val="2"/>
          <w:numId w:val="2"/>
        </w:numPr>
        <w:rPr>
          <w:lang w:val="en-US"/>
        </w:rPr>
      </w:pPr>
      <w:r w:rsidRPr="00C176FF">
        <w:rPr>
          <w:lang w:val="en-US"/>
        </w:rPr>
        <w:t>Assist in recording, management and closing out of grievances and complaints.</w:t>
      </w:r>
    </w:p>
    <w:p w:rsidR="00C176FF" w:rsidRPr="00C176FF" w:rsidRDefault="00C176FF" w:rsidP="00C176FF">
      <w:pPr>
        <w:numPr>
          <w:ilvl w:val="2"/>
          <w:numId w:val="2"/>
        </w:numPr>
        <w:rPr>
          <w:lang w:val="en-US"/>
        </w:rPr>
      </w:pPr>
      <w:r w:rsidRPr="00C176FF">
        <w:rPr>
          <w:lang w:val="en-US"/>
        </w:rPr>
        <w:t>Assist in ensuring all stakeholder enquiries are responded and attended swiftly and timeously.</w:t>
      </w:r>
    </w:p>
    <w:p w:rsidR="00C176FF" w:rsidRPr="00C176FF" w:rsidRDefault="00C176FF" w:rsidP="00C176FF">
      <w:pPr>
        <w:numPr>
          <w:ilvl w:val="2"/>
          <w:numId w:val="2"/>
        </w:numPr>
        <w:rPr>
          <w:lang w:val="en-US"/>
        </w:rPr>
      </w:pPr>
      <w:r w:rsidRPr="00C176FF">
        <w:rPr>
          <w:lang w:val="en-US"/>
        </w:rPr>
        <w:t>Promote and cultivate sound and healthy relationships with stakeholders.</w:t>
      </w:r>
    </w:p>
    <w:p w:rsidR="00C176FF" w:rsidRPr="00C176FF" w:rsidRDefault="00C176FF" w:rsidP="00C176FF">
      <w:pPr>
        <w:numPr>
          <w:ilvl w:val="2"/>
          <w:numId w:val="2"/>
        </w:numPr>
        <w:rPr>
          <w:lang w:val="en-US"/>
        </w:rPr>
      </w:pPr>
      <w:r w:rsidRPr="00C176FF">
        <w:rPr>
          <w:lang w:val="en-US"/>
        </w:rPr>
        <w:t>Be company ambassador in the community by living values of the company.</w:t>
      </w:r>
    </w:p>
    <w:p w:rsidR="00C176FF" w:rsidRPr="00C176FF" w:rsidRDefault="00C176FF" w:rsidP="00C176FF">
      <w:pPr>
        <w:numPr>
          <w:ilvl w:val="2"/>
          <w:numId w:val="2"/>
        </w:numPr>
        <w:rPr>
          <w:lang w:val="en-US"/>
        </w:rPr>
      </w:pPr>
      <w:r w:rsidRPr="00C176FF">
        <w:rPr>
          <w:lang w:val="en-US"/>
        </w:rPr>
        <w:lastRenderedPageBreak/>
        <w:t>Represent the company in various engagements and fora.</w:t>
      </w:r>
    </w:p>
    <w:p w:rsidR="00C176FF" w:rsidRPr="00C176FF" w:rsidRDefault="00C176FF" w:rsidP="00C176FF">
      <w:pPr>
        <w:numPr>
          <w:ilvl w:val="2"/>
          <w:numId w:val="2"/>
        </w:numPr>
        <w:rPr>
          <w:lang w:val="en-US"/>
        </w:rPr>
      </w:pPr>
      <w:r w:rsidRPr="00C176FF">
        <w:rPr>
          <w:lang w:val="en-US"/>
        </w:rPr>
        <w:t>Serve as an alternative contact person at the project level.</w:t>
      </w:r>
    </w:p>
    <w:p w:rsidR="00C176FF" w:rsidRPr="00C176FF" w:rsidRDefault="00C176FF" w:rsidP="00C176FF">
      <w:pPr>
        <w:numPr>
          <w:ilvl w:val="2"/>
          <w:numId w:val="2"/>
        </w:numPr>
        <w:rPr>
          <w:lang w:val="en-US"/>
        </w:rPr>
      </w:pPr>
      <w:r w:rsidRPr="00C176FF">
        <w:rPr>
          <w:lang w:val="en-US"/>
        </w:rPr>
        <w:t>Assist on managing project social media platforms.</w:t>
      </w:r>
    </w:p>
    <w:p w:rsidR="00C176FF" w:rsidRPr="00F95D79" w:rsidRDefault="00C176FF" w:rsidP="00C176FF">
      <w:pPr>
        <w:numPr>
          <w:ilvl w:val="2"/>
          <w:numId w:val="2"/>
        </w:numPr>
        <w:rPr>
          <w:lang w:val="en-US"/>
        </w:rPr>
      </w:pPr>
      <w:r w:rsidRPr="00C176FF">
        <w:rPr>
          <w:lang w:val="en-US"/>
        </w:rPr>
        <w:t>Assist in development of internal and external communication at the project level.</w:t>
      </w:r>
    </w:p>
    <w:p w:rsidR="00C176FF" w:rsidRPr="00C176FF" w:rsidRDefault="00C176FF" w:rsidP="00C176FF">
      <w:pPr>
        <w:numPr>
          <w:ilvl w:val="1"/>
          <w:numId w:val="2"/>
        </w:numPr>
        <w:rPr>
          <w:lang w:val="en-US"/>
        </w:rPr>
      </w:pPr>
      <w:r w:rsidRPr="00C176FF">
        <w:rPr>
          <w:lang w:val="en-US"/>
        </w:rPr>
        <w:t>Project Management</w:t>
      </w:r>
    </w:p>
    <w:p w:rsidR="00C176FF" w:rsidRPr="00C176FF" w:rsidRDefault="00C176FF" w:rsidP="00C176FF">
      <w:pPr>
        <w:numPr>
          <w:ilvl w:val="2"/>
          <w:numId w:val="2"/>
        </w:numPr>
        <w:rPr>
          <w:lang w:val="en-US"/>
        </w:rPr>
      </w:pPr>
      <w:r w:rsidRPr="00C176FF">
        <w:rPr>
          <w:lang w:val="en-US"/>
        </w:rPr>
        <w:t>Assist in identification of community needs for Economic Development Obligations.</w:t>
      </w:r>
    </w:p>
    <w:p w:rsidR="00C176FF" w:rsidRPr="00C176FF" w:rsidRDefault="00C176FF" w:rsidP="00C176FF">
      <w:pPr>
        <w:numPr>
          <w:ilvl w:val="2"/>
          <w:numId w:val="2"/>
        </w:numPr>
        <w:rPr>
          <w:lang w:val="en-US"/>
        </w:rPr>
      </w:pPr>
      <w:r w:rsidRPr="00C176FF">
        <w:rPr>
          <w:lang w:val="en-US"/>
        </w:rPr>
        <w:t xml:space="preserve">Assist in implementation of </w:t>
      </w:r>
      <w:bookmarkStart w:id="0" w:name="_Hlk170394027"/>
      <w:r w:rsidRPr="00C176FF">
        <w:rPr>
          <w:lang w:val="en-US"/>
        </w:rPr>
        <w:t>Socio-Economic Development and Enterprise Development Programmes.</w:t>
      </w:r>
      <w:bookmarkEnd w:id="0"/>
    </w:p>
    <w:p w:rsidR="00C176FF" w:rsidRPr="00C176FF" w:rsidRDefault="00C176FF" w:rsidP="00C176FF">
      <w:pPr>
        <w:numPr>
          <w:ilvl w:val="2"/>
          <w:numId w:val="2"/>
        </w:numPr>
        <w:rPr>
          <w:lang w:val="en-US"/>
        </w:rPr>
      </w:pPr>
      <w:r w:rsidRPr="00C176FF">
        <w:rPr>
          <w:lang w:val="en-US"/>
        </w:rPr>
        <w:t>Assist in procurement of services and goods for Socio-Economic Development and Enterprise Development Programmes.</w:t>
      </w:r>
    </w:p>
    <w:p w:rsidR="00C176FF" w:rsidRPr="00C176FF" w:rsidRDefault="00C176FF" w:rsidP="00C176FF">
      <w:pPr>
        <w:numPr>
          <w:ilvl w:val="2"/>
          <w:numId w:val="2"/>
        </w:numPr>
        <w:rPr>
          <w:lang w:val="en-US"/>
        </w:rPr>
      </w:pPr>
      <w:r w:rsidRPr="00C176FF">
        <w:rPr>
          <w:lang w:val="en-US"/>
        </w:rPr>
        <w:t>Ensure data capturing and management of all projects related activities and documentation.</w:t>
      </w:r>
    </w:p>
    <w:p w:rsidR="00C176FF" w:rsidRPr="00C176FF" w:rsidRDefault="00C176FF" w:rsidP="00C176FF">
      <w:pPr>
        <w:numPr>
          <w:ilvl w:val="2"/>
          <w:numId w:val="2"/>
        </w:numPr>
        <w:rPr>
          <w:lang w:val="en-US"/>
        </w:rPr>
      </w:pPr>
      <w:r w:rsidRPr="00C176FF">
        <w:rPr>
          <w:lang w:val="en-US"/>
        </w:rPr>
        <w:t xml:space="preserve">Participate in </w:t>
      </w:r>
      <w:proofErr w:type="spellStart"/>
      <w:r w:rsidRPr="00C176FF">
        <w:rPr>
          <w:lang w:val="en-US"/>
        </w:rPr>
        <w:t>programme</w:t>
      </w:r>
      <w:proofErr w:type="spellEnd"/>
      <w:r w:rsidRPr="00C176FF">
        <w:rPr>
          <w:lang w:val="en-US"/>
        </w:rPr>
        <w:t xml:space="preserve"> monitoring and management.</w:t>
      </w:r>
    </w:p>
    <w:p w:rsidR="00C176FF" w:rsidRPr="00F95D79" w:rsidRDefault="00C176FF" w:rsidP="00C176FF">
      <w:pPr>
        <w:numPr>
          <w:ilvl w:val="2"/>
          <w:numId w:val="2"/>
        </w:numPr>
        <w:rPr>
          <w:lang w:val="en-US"/>
        </w:rPr>
      </w:pPr>
      <w:r w:rsidRPr="00C176FF">
        <w:rPr>
          <w:lang w:val="en-US"/>
        </w:rPr>
        <w:t>Participate in initiatives to improve the overall performance of the operations and function by optimizing the utilization of existing transformation and compliance processes, best practices and systems.</w:t>
      </w:r>
    </w:p>
    <w:p w:rsidR="00C176FF" w:rsidRPr="00C176FF" w:rsidRDefault="00C176FF" w:rsidP="00C176FF">
      <w:pPr>
        <w:numPr>
          <w:ilvl w:val="1"/>
          <w:numId w:val="2"/>
        </w:numPr>
        <w:rPr>
          <w:lang w:val="en-US"/>
        </w:rPr>
      </w:pPr>
      <w:r w:rsidRPr="00C176FF">
        <w:rPr>
          <w:lang w:val="en-US"/>
        </w:rPr>
        <w:t>Reporting and Compliance</w:t>
      </w:r>
    </w:p>
    <w:p w:rsidR="00C176FF" w:rsidRPr="00C176FF" w:rsidRDefault="00C176FF" w:rsidP="00C176FF">
      <w:pPr>
        <w:numPr>
          <w:ilvl w:val="2"/>
          <w:numId w:val="2"/>
        </w:numPr>
        <w:rPr>
          <w:lang w:val="en-US"/>
        </w:rPr>
      </w:pPr>
      <w:r w:rsidRPr="00C176FF">
        <w:rPr>
          <w:lang w:val="en-US"/>
        </w:rPr>
        <w:t>Assist in producing performance and other relevant reports on an operational and management level for the Department / Site.</w:t>
      </w:r>
    </w:p>
    <w:p w:rsidR="00C176FF" w:rsidRPr="00C176FF" w:rsidRDefault="00C176FF" w:rsidP="00C176FF">
      <w:pPr>
        <w:numPr>
          <w:ilvl w:val="2"/>
          <w:numId w:val="2"/>
        </w:numPr>
        <w:rPr>
          <w:lang w:val="en-US"/>
        </w:rPr>
      </w:pPr>
      <w:r w:rsidRPr="00C176FF">
        <w:rPr>
          <w:lang w:val="en-US"/>
        </w:rPr>
        <w:t xml:space="preserve">Assist in preparing quarterly and ad hoc reports for </w:t>
      </w:r>
      <w:bookmarkStart w:id="1" w:name="_Hlk170393895"/>
      <w:r w:rsidRPr="00C176FF">
        <w:rPr>
          <w:lang w:val="en-US"/>
        </w:rPr>
        <w:t>Socio-Economic Development and Enterprise Development Programmes.</w:t>
      </w:r>
    </w:p>
    <w:bookmarkEnd w:id="1"/>
    <w:p w:rsidR="00C176FF" w:rsidRPr="00C176FF" w:rsidRDefault="00C176FF" w:rsidP="00C176FF">
      <w:pPr>
        <w:numPr>
          <w:ilvl w:val="2"/>
          <w:numId w:val="2"/>
        </w:numPr>
        <w:rPr>
          <w:lang w:val="en-US"/>
        </w:rPr>
      </w:pPr>
      <w:r w:rsidRPr="00C176FF">
        <w:rPr>
          <w:lang w:val="en-US"/>
        </w:rPr>
        <w:t>Prepare monthly and quarterly reports on personal development plan and work deliverables.</w:t>
      </w:r>
    </w:p>
    <w:p w:rsidR="00C176FF" w:rsidRPr="00C176FF" w:rsidRDefault="00C176FF" w:rsidP="00C176FF">
      <w:pPr>
        <w:numPr>
          <w:ilvl w:val="2"/>
          <w:numId w:val="2"/>
        </w:numPr>
        <w:rPr>
          <w:lang w:val="en-US"/>
        </w:rPr>
      </w:pPr>
      <w:r w:rsidRPr="00C176FF">
        <w:rPr>
          <w:lang w:val="en-US"/>
        </w:rPr>
        <w:t>Ensure confidentiality is always exercised.</w:t>
      </w:r>
    </w:p>
    <w:p w:rsidR="00C176FF" w:rsidRPr="00C176FF" w:rsidRDefault="00C176FF" w:rsidP="00C176FF">
      <w:pPr>
        <w:numPr>
          <w:ilvl w:val="2"/>
          <w:numId w:val="2"/>
        </w:numPr>
        <w:rPr>
          <w:lang w:val="en-US"/>
        </w:rPr>
      </w:pPr>
      <w:r w:rsidRPr="00C176FF">
        <w:rPr>
          <w:lang w:val="en-US"/>
        </w:rPr>
        <w:t>Ensure alignment and compliance with internal controls including company values, standards, policies, agreements, systems and procedures.</w:t>
      </w:r>
    </w:p>
    <w:p w:rsidR="00C176FF" w:rsidRPr="00C176FF" w:rsidRDefault="00C176FF" w:rsidP="00C176FF">
      <w:pPr>
        <w:numPr>
          <w:ilvl w:val="2"/>
          <w:numId w:val="2"/>
        </w:numPr>
        <w:rPr>
          <w:lang w:val="en-US"/>
        </w:rPr>
      </w:pPr>
      <w:r w:rsidRPr="00C176FF">
        <w:rPr>
          <w:lang w:val="en-US"/>
        </w:rPr>
        <w:t>Prepare and analyze the performance reports, partnership agreement, as well as key performance indicators, and provide input on initiatives that can be implemented to maintain or improve the performance of the Department.</w:t>
      </w:r>
    </w:p>
    <w:p w:rsidR="00C176FF" w:rsidRPr="00C176FF" w:rsidRDefault="00C176FF" w:rsidP="00C176FF">
      <w:pPr>
        <w:numPr>
          <w:ilvl w:val="2"/>
          <w:numId w:val="2"/>
        </w:numPr>
        <w:rPr>
          <w:lang w:val="en-US"/>
        </w:rPr>
      </w:pPr>
      <w:r w:rsidRPr="00C176FF">
        <w:rPr>
          <w:lang w:val="en-US"/>
        </w:rPr>
        <w:t>Participate in business wide projects where appropriate.</w:t>
      </w:r>
    </w:p>
    <w:p w:rsidR="00C176FF" w:rsidRPr="00C176FF" w:rsidRDefault="00C176FF" w:rsidP="00C176FF">
      <w:pPr>
        <w:numPr>
          <w:ilvl w:val="2"/>
          <w:numId w:val="2"/>
        </w:numPr>
        <w:rPr>
          <w:lang w:val="en-US"/>
        </w:rPr>
      </w:pPr>
      <w:r w:rsidRPr="00C176FF">
        <w:rPr>
          <w:lang w:val="en-US"/>
        </w:rPr>
        <w:t>Be an advocate for internal controls, identifying and reporting on control, governance and compliance matters.</w:t>
      </w:r>
    </w:p>
    <w:p w:rsidR="00C176FF" w:rsidRPr="00C176FF" w:rsidRDefault="00C176FF" w:rsidP="00C176FF">
      <w:pPr>
        <w:numPr>
          <w:ilvl w:val="2"/>
          <w:numId w:val="2"/>
        </w:numPr>
        <w:rPr>
          <w:lang w:val="en-US"/>
        </w:rPr>
      </w:pPr>
      <w:r w:rsidRPr="00C176FF">
        <w:rPr>
          <w:lang w:val="en-US"/>
        </w:rPr>
        <w:lastRenderedPageBreak/>
        <w:t>Assist the operational and functional teams in performing root cause analysis for areas where controls failed and review control procedures to prevent reoccurrence.</w:t>
      </w:r>
    </w:p>
    <w:p w:rsidR="00C176FF" w:rsidRPr="00F95D79" w:rsidRDefault="00C176FF" w:rsidP="00C176FF">
      <w:pPr>
        <w:numPr>
          <w:ilvl w:val="2"/>
          <w:numId w:val="2"/>
        </w:numPr>
        <w:rPr>
          <w:lang w:val="en-US"/>
        </w:rPr>
      </w:pPr>
      <w:r w:rsidRPr="00C176FF">
        <w:rPr>
          <w:lang w:val="en-US"/>
        </w:rPr>
        <w:t>Prepare and submit weekly plan on preceding Friday.</w:t>
      </w:r>
    </w:p>
    <w:p w:rsidR="00C176FF" w:rsidRPr="00C176FF" w:rsidRDefault="00C176FF" w:rsidP="00C176FF">
      <w:pPr>
        <w:numPr>
          <w:ilvl w:val="1"/>
          <w:numId w:val="2"/>
        </w:numPr>
        <w:rPr>
          <w:lang w:val="en-US"/>
        </w:rPr>
      </w:pPr>
      <w:r w:rsidRPr="00C176FF">
        <w:rPr>
          <w:lang w:val="en-US"/>
        </w:rPr>
        <w:t>Health and Safety</w:t>
      </w:r>
    </w:p>
    <w:p w:rsidR="00C176FF" w:rsidRPr="00C176FF" w:rsidRDefault="00C176FF" w:rsidP="00C176FF">
      <w:pPr>
        <w:numPr>
          <w:ilvl w:val="2"/>
          <w:numId w:val="2"/>
        </w:numPr>
        <w:rPr>
          <w:lang w:val="en-US"/>
        </w:rPr>
      </w:pPr>
      <w:r w:rsidRPr="00C176FF">
        <w:rPr>
          <w:lang w:val="en-US"/>
        </w:rPr>
        <w:t xml:space="preserve">Maintain Health and Safety standards as per the </w:t>
      </w:r>
      <w:bookmarkStart w:id="2" w:name="_Hlk170394586"/>
      <w:r w:rsidRPr="00C176FF">
        <w:rPr>
          <w:lang w:val="en-US"/>
        </w:rPr>
        <w:t>Operator’s Health and Safety policies.</w:t>
      </w:r>
    </w:p>
    <w:bookmarkEnd w:id="2"/>
    <w:p w:rsidR="00C176FF" w:rsidRPr="00C176FF" w:rsidRDefault="00C176FF" w:rsidP="00C176FF">
      <w:pPr>
        <w:numPr>
          <w:ilvl w:val="2"/>
          <w:numId w:val="2"/>
        </w:numPr>
        <w:rPr>
          <w:lang w:val="en-US"/>
        </w:rPr>
      </w:pPr>
      <w:r w:rsidRPr="00C176FF">
        <w:rPr>
          <w:lang w:val="en-US"/>
        </w:rPr>
        <w:t>Ensure that all visitors and Contractors under Department comply with Operator’s Health and Safety policies.</w:t>
      </w:r>
    </w:p>
    <w:p w:rsidR="00C176FF" w:rsidRPr="00C176FF" w:rsidRDefault="00C176FF" w:rsidP="00C176FF">
      <w:pPr>
        <w:numPr>
          <w:ilvl w:val="2"/>
          <w:numId w:val="2"/>
        </w:numPr>
        <w:rPr>
          <w:lang w:val="en-US"/>
        </w:rPr>
      </w:pPr>
      <w:r w:rsidRPr="00C176FF">
        <w:rPr>
          <w:lang w:val="en-US"/>
        </w:rPr>
        <w:t>Report any unsafe equipment, acts, or dangerous occurrences.</w:t>
      </w:r>
    </w:p>
    <w:p w:rsidR="00C176FF" w:rsidRPr="00EA4C77" w:rsidRDefault="00C176FF" w:rsidP="00C176FF">
      <w:pPr>
        <w:numPr>
          <w:ilvl w:val="2"/>
          <w:numId w:val="2"/>
        </w:numPr>
        <w:rPr>
          <w:lang w:val="en-US"/>
        </w:rPr>
      </w:pPr>
      <w:r w:rsidRPr="00C176FF">
        <w:rPr>
          <w:lang w:val="en-US"/>
        </w:rPr>
        <w:t>Record all safety incidents.</w:t>
      </w:r>
    </w:p>
    <w:p w:rsidR="00C176FF" w:rsidRPr="00C176FF" w:rsidRDefault="00C176FF" w:rsidP="00C176FF">
      <w:pPr>
        <w:numPr>
          <w:ilvl w:val="1"/>
          <w:numId w:val="2"/>
        </w:numPr>
        <w:rPr>
          <w:lang w:val="en-US"/>
        </w:rPr>
      </w:pPr>
      <w:r w:rsidRPr="00C176FF">
        <w:rPr>
          <w:lang w:val="en-US"/>
        </w:rPr>
        <w:t>Other</w:t>
      </w:r>
    </w:p>
    <w:p w:rsidR="00C176FF" w:rsidRPr="00C176FF" w:rsidRDefault="00C176FF" w:rsidP="00C176FF">
      <w:pPr>
        <w:numPr>
          <w:ilvl w:val="2"/>
          <w:numId w:val="2"/>
        </w:numPr>
        <w:rPr>
          <w:lang w:val="en-US"/>
        </w:rPr>
      </w:pPr>
      <w:r w:rsidRPr="00C176FF">
        <w:rPr>
          <w:lang w:val="en-US"/>
        </w:rPr>
        <w:t>Complete all trainings and organized workshops and seminars during internship.</w:t>
      </w:r>
    </w:p>
    <w:p w:rsidR="00C176FF" w:rsidRPr="00C176FF" w:rsidRDefault="00C176FF" w:rsidP="00C176FF">
      <w:pPr>
        <w:numPr>
          <w:ilvl w:val="2"/>
          <w:numId w:val="2"/>
        </w:numPr>
        <w:rPr>
          <w:lang w:val="en-US"/>
        </w:rPr>
      </w:pPr>
      <w:r w:rsidRPr="00C176FF">
        <w:rPr>
          <w:lang w:val="en-US"/>
        </w:rPr>
        <w:t>Flexibility for this role is necessary, with the ability to accommodate flexible working hours, should specific problems or business requirements dictate.</w:t>
      </w:r>
    </w:p>
    <w:p w:rsidR="00C176FF" w:rsidRPr="00C176FF" w:rsidRDefault="00C176FF" w:rsidP="00C176FF">
      <w:pPr>
        <w:numPr>
          <w:ilvl w:val="2"/>
          <w:numId w:val="2"/>
        </w:numPr>
        <w:rPr>
          <w:lang w:val="en-US"/>
        </w:rPr>
      </w:pPr>
      <w:r w:rsidRPr="00C176FF">
        <w:rPr>
          <w:lang w:val="en-US"/>
        </w:rPr>
        <w:t>Execute all ad hoc or additional tasks assigned by Supervisor / Line Manager.</w:t>
      </w:r>
    </w:p>
    <w:p w:rsidR="00C176FF" w:rsidRPr="00C176FF" w:rsidRDefault="00C176FF" w:rsidP="00C176FF">
      <w:pPr>
        <w:rPr>
          <w:b/>
          <w:bCs/>
          <w:lang w:val="en-US"/>
        </w:rPr>
      </w:pPr>
    </w:p>
    <w:p w:rsidR="00C176FF" w:rsidRPr="00C176FF" w:rsidRDefault="00C176FF" w:rsidP="00C176FF">
      <w:pPr>
        <w:rPr>
          <w:b/>
          <w:bCs/>
          <w:lang w:val="en-US"/>
        </w:rPr>
      </w:pPr>
      <w:r w:rsidRPr="00C176FF">
        <w:rPr>
          <w:b/>
          <w:bCs/>
          <w:lang w:val="en-US"/>
        </w:rPr>
        <w:t>Qualifications and Requirements:</w:t>
      </w:r>
    </w:p>
    <w:p w:rsidR="00C176FF" w:rsidRPr="00C176FF" w:rsidRDefault="00C176FF" w:rsidP="00C176FF">
      <w:pPr>
        <w:numPr>
          <w:ilvl w:val="0"/>
          <w:numId w:val="1"/>
        </w:numPr>
        <w:rPr>
          <w:lang w:val="en-US"/>
        </w:rPr>
      </w:pPr>
      <w:r w:rsidRPr="00C176FF">
        <w:rPr>
          <w:lang w:val="en-US"/>
        </w:rPr>
        <w:t>Certified Proof of South African identification (ID copy)</w:t>
      </w:r>
    </w:p>
    <w:p w:rsidR="00C176FF" w:rsidRPr="00C176FF" w:rsidRDefault="00C176FF" w:rsidP="00C176FF">
      <w:pPr>
        <w:numPr>
          <w:ilvl w:val="0"/>
          <w:numId w:val="1"/>
        </w:numPr>
        <w:rPr>
          <w:lang w:val="en-US"/>
        </w:rPr>
      </w:pPr>
      <w:r w:rsidRPr="00C176FF">
        <w:rPr>
          <w:lang w:val="en-US"/>
        </w:rPr>
        <w:t>Certified Grade 12 certificate or equivalent qualification</w:t>
      </w:r>
    </w:p>
    <w:p w:rsidR="00C176FF" w:rsidRPr="00C176FF" w:rsidRDefault="00C176FF" w:rsidP="00C176FF">
      <w:pPr>
        <w:numPr>
          <w:ilvl w:val="0"/>
          <w:numId w:val="1"/>
        </w:numPr>
        <w:rPr>
          <w:lang w:val="en-US"/>
        </w:rPr>
      </w:pPr>
      <w:r w:rsidRPr="00C176FF">
        <w:rPr>
          <w:lang w:val="en-US"/>
        </w:rPr>
        <w:t>Certified minimum of NQF level 6 qualification in Social Sciences or equivalent</w:t>
      </w:r>
    </w:p>
    <w:p w:rsidR="00C176FF" w:rsidRPr="00C176FF" w:rsidRDefault="00C176FF" w:rsidP="00C176FF">
      <w:pPr>
        <w:numPr>
          <w:ilvl w:val="0"/>
          <w:numId w:val="1"/>
        </w:numPr>
        <w:rPr>
          <w:lang w:val="en-US"/>
        </w:rPr>
      </w:pPr>
      <w:r w:rsidRPr="00C176FF">
        <w:rPr>
          <w:lang w:val="en-US"/>
        </w:rPr>
        <w:t>Certified and valid driver’s license or commit to have valid driver's license by December 2025</w:t>
      </w:r>
    </w:p>
    <w:p w:rsidR="00C176FF" w:rsidRPr="00C176FF" w:rsidRDefault="00C176FF" w:rsidP="00C176FF">
      <w:pPr>
        <w:numPr>
          <w:ilvl w:val="0"/>
          <w:numId w:val="1"/>
        </w:numPr>
        <w:rPr>
          <w:lang w:val="en-US"/>
        </w:rPr>
      </w:pPr>
      <w:r w:rsidRPr="00C176FF">
        <w:rPr>
          <w:lang w:val="en-US"/>
        </w:rPr>
        <w:t>Computer literate (basic computer literacy)</w:t>
      </w:r>
    </w:p>
    <w:p w:rsidR="00C176FF" w:rsidRPr="00C176FF" w:rsidRDefault="00C176FF" w:rsidP="00C176FF">
      <w:pPr>
        <w:numPr>
          <w:ilvl w:val="0"/>
          <w:numId w:val="1"/>
        </w:numPr>
        <w:rPr>
          <w:lang w:val="en-US"/>
        </w:rPr>
      </w:pPr>
      <w:r w:rsidRPr="00C176FF">
        <w:rPr>
          <w:lang w:val="en-US"/>
        </w:rPr>
        <w:t>Speak, read, and write Setswana and English</w:t>
      </w:r>
    </w:p>
    <w:p w:rsidR="00C176FF" w:rsidRPr="00C176FF" w:rsidRDefault="00C176FF" w:rsidP="00C176FF">
      <w:pPr>
        <w:numPr>
          <w:ilvl w:val="0"/>
          <w:numId w:val="1"/>
        </w:numPr>
        <w:rPr>
          <w:lang w:val="en-US"/>
        </w:rPr>
      </w:pPr>
      <w:r w:rsidRPr="00C176FF">
        <w:rPr>
          <w:lang w:val="en-US"/>
        </w:rPr>
        <w:t xml:space="preserve">A South African citizen residing in </w:t>
      </w:r>
      <w:proofErr w:type="spellStart"/>
      <w:r w:rsidRPr="00C176FF">
        <w:rPr>
          <w:lang w:val="en-US"/>
        </w:rPr>
        <w:t>Siyancuma</w:t>
      </w:r>
      <w:proofErr w:type="spellEnd"/>
      <w:r w:rsidRPr="00C176FF">
        <w:rPr>
          <w:lang w:val="en-US"/>
        </w:rPr>
        <w:t xml:space="preserve"> Municipality (Certified proof of residence must be provided)</w:t>
      </w:r>
    </w:p>
    <w:p w:rsidR="00C176FF" w:rsidRDefault="00C176FF" w:rsidP="00EA4C77">
      <w:pPr>
        <w:numPr>
          <w:ilvl w:val="0"/>
          <w:numId w:val="1"/>
        </w:numPr>
        <w:rPr>
          <w:b/>
          <w:lang w:val="en-US"/>
        </w:rPr>
      </w:pPr>
      <w:r w:rsidRPr="00C176FF">
        <w:rPr>
          <w:lang w:val="en-US"/>
        </w:rPr>
        <w:t>Must be able to organize their own reliable transport</w:t>
      </w:r>
    </w:p>
    <w:p w:rsidR="00EA4C77" w:rsidRPr="00EA4C77" w:rsidRDefault="00EA4C77" w:rsidP="00EA4C77">
      <w:pPr>
        <w:ind w:left="312"/>
        <w:rPr>
          <w:b/>
          <w:lang w:val="en-US"/>
        </w:rPr>
      </w:pPr>
    </w:p>
    <w:p w:rsidR="00C176FF" w:rsidRPr="00C176FF" w:rsidRDefault="00C176FF" w:rsidP="00C176FF">
      <w:pPr>
        <w:rPr>
          <w:b/>
          <w:lang w:val="en-US"/>
        </w:rPr>
      </w:pPr>
      <w:r w:rsidRPr="00C176FF">
        <w:rPr>
          <w:b/>
          <w:lang w:val="en-US"/>
        </w:rPr>
        <w:t>HOW TO APPLY: Apply by 21 April 2025</w:t>
      </w:r>
    </w:p>
    <w:p w:rsidR="00C176FF" w:rsidRPr="00C176FF" w:rsidRDefault="00C176FF" w:rsidP="00C176FF">
      <w:pPr>
        <w:rPr>
          <w:b/>
          <w:lang w:val="en-US"/>
        </w:rPr>
      </w:pPr>
      <w:r w:rsidRPr="00C176FF">
        <w:rPr>
          <w:b/>
          <w:lang w:val="en-US"/>
        </w:rPr>
        <w:t>Send your full CV with a motivational letter together with the required documents to:</w:t>
      </w:r>
    </w:p>
    <w:p w:rsidR="00C176FF" w:rsidRPr="00C176FF" w:rsidRDefault="00C176FF" w:rsidP="00C176FF">
      <w:pPr>
        <w:rPr>
          <w:b/>
          <w:lang w:val="en-US"/>
        </w:rPr>
      </w:pPr>
      <w:r w:rsidRPr="00C176FF">
        <w:rPr>
          <w:b/>
          <w:lang w:val="en-US"/>
        </w:rPr>
        <w:t xml:space="preserve">Email: </w:t>
      </w:r>
      <w:hyperlink r:id="rId7">
        <w:r w:rsidRPr="00C176FF">
          <w:rPr>
            <w:rStyle w:val="Hyperlink"/>
            <w:b/>
            <w:lang w:val="en-US"/>
          </w:rPr>
          <w:t>hr@angelsinc.co.za</w:t>
        </w:r>
      </w:hyperlink>
      <w:r w:rsidRPr="00C176FF">
        <w:rPr>
          <w:b/>
          <w:lang w:val="en-US"/>
        </w:rPr>
        <w:t xml:space="preserve"> </w:t>
      </w:r>
    </w:p>
    <w:p w:rsidR="00BC7DE6" w:rsidRPr="00F95D79" w:rsidRDefault="00C176FF" w:rsidP="00BC7DE6">
      <w:pPr>
        <w:rPr>
          <w:b/>
          <w:lang w:val="en-US"/>
        </w:rPr>
      </w:pPr>
      <w:r w:rsidRPr="00C176FF">
        <w:rPr>
          <w:b/>
          <w:lang w:val="en-US"/>
        </w:rPr>
        <w:t>Enquiries: HR Department - Dana Dreyer | 0861 111 950</w:t>
      </w:r>
    </w:p>
    <w:sectPr w:rsidR="00BC7DE6" w:rsidRPr="00F95D7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A0B10" w:rsidRDefault="007A0B10" w:rsidP="00AD2C9B">
      <w:pPr>
        <w:spacing w:after="0" w:line="240" w:lineRule="auto"/>
      </w:pPr>
      <w:r>
        <w:separator/>
      </w:r>
    </w:p>
  </w:endnote>
  <w:endnote w:type="continuationSeparator" w:id="0">
    <w:p w:rsidR="007A0B10" w:rsidRDefault="007A0B10" w:rsidP="00AD2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ingLiU_HKSCS-ExtB">
    <w:panose1 w:val="02020500000000000000"/>
    <w:charset w:val="88"/>
    <w:family w:val="roman"/>
    <w:pitch w:val="variable"/>
    <w:sig w:usb0="8000002F" w:usb1="0A080008" w:usb2="00000010"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A0B10" w:rsidRDefault="007A0B10" w:rsidP="00AD2C9B">
      <w:pPr>
        <w:spacing w:after="0" w:line="240" w:lineRule="auto"/>
      </w:pPr>
      <w:r>
        <w:separator/>
      </w:r>
    </w:p>
  </w:footnote>
  <w:footnote w:type="continuationSeparator" w:id="0">
    <w:p w:rsidR="007A0B10" w:rsidRDefault="007A0B10" w:rsidP="00AD2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D2C9B" w:rsidRDefault="00F95D79">
    <w:pPr>
      <w:pStyle w:val="Header"/>
    </w:pPr>
    <w:r>
      <w:rPr>
        <w:noProof/>
      </w:rPr>
      <w:drawing>
        <wp:inline distT="0" distB="0" distL="0" distR="0">
          <wp:extent cx="3365500" cy="989590"/>
          <wp:effectExtent l="0" t="0" r="0" b="0"/>
          <wp:docPr id="954336910" name="Picture 1" descr="A black background with yellow and grey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336910" name="Picture 1" descr="A black background with yellow and grey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382931" cy="9947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84FDB"/>
    <w:multiLevelType w:val="multilevel"/>
    <w:tmpl w:val="F3AA729C"/>
    <w:lvl w:ilvl="0">
      <w:start w:val="1"/>
      <w:numFmt w:val="decimal"/>
      <w:lvlText w:val="%1."/>
      <w:lvlJc w:val="left"/>
      <w:pPr>
        <w:ind w:left="820" w:hanging="360"/>
      </w:pPr>
      <w:rPr>
        <w:rFonts w:hint="default"/>
        <w:spacing w:val="0"/>
        <w:w w:val="88"/>
        <w:lang w:val="en-US" w:eastAsia="en-US" w:bidi="ar-SA"/>
      </w:rPr>
    </w:lvl>
    <w:lvl w:ilvl="1">
      <w:start w:val="1"/>
      <w:numFmt w:val="decimal"/>
      <w:lvlText w:val="%1.%2"/>
      <w:lvlJc w:val="left"/>
      <w:pPr>
        <w:ind w:left="743" w:hanging="360"/>
      </w:pPr>
      <w:rPr>
        <w:rFonts w:hint="default"/>
        <w:spacing w:val="-2"/>
        <w:w w:val="88"/>
        <w:lang w:val="en-US" w:eastAsia="en-US" w:bidi="ar-SA"/>
      </w:rPr>
    </w:lvl>
    <w:lvl w:ilvl="2">
      <w:start w:val="1"/>
      <w:numFmt w:val="decimal"/>
      <w:lvlText w:val="%1.%2.%3"/>
      <w:lvlJc w:val="left"/>
      <w:pPr>
        <w:ind w:left="1180" w:hanging="360"/>
      </w:pPr>
      <w:rPr>
        <w:rFonts w:ascii="Verdana" w:eastAsia="Verdana" w:hAnsi="Verdana" w:cs="Verdana" w:hint="default"/>
        <w:b w:val="0"/>
        <w:bCs w:val="0"/>
        <w:i w:val="0"/>
        <w:iCs w:val="0"/>
        <w:spacing w:val="-3"/>
        <w:w w:val="76"/>
        <w:sz w:val="22"/>
        <w:szCs w:val="22"/>
        <w:lang w:val="en-US" w:eastAsia="en-US" w:bidi="ar-SA"/>
      </w:rPr>
    </w:lvl>
    <w:lvl w:ilvl="3">
      <w:start w:val="1"/>
      <w:numFmt w:val="decimal"/>
      <w:lvlText w:val="%1.%2.%3.%4"/>
      <w:lvlJc w:val="left"/>
      <w:pPr>
        <w:ind w:left="1103" w:hanging="360"/>
      </w:pPr>
      <w:rPr>
        <w:rFonts w:ascii="Verdana" w:eastAsia="Verdana" w:hAnsi="Verdana" w:cs="Verdana" w:hint="default"/>
        <w:b w:val="0"/>
        <w:bCs w:val="0"/>
        <w:i w:val="0"/>
        <w:iCs w:val="0"/>
        <w:spacing w:val="-3"/>
        <w:w w:val="76"/>
        <w:sz w:val="22"/>
        <w:szCs w:val="22"/>
        <w:lang w:val="en-US" w:eastAsia="en-US" w:bidi="ar-SA"/>
      </w:rPr>
    </w:lvl>
    <w:lvl w:ilvl="4">
      <w:numFmt w:val="bullet"/>
      <w:lvlText w:val="•"/>
      <w:lvlJc w:val="left"/>
      <w:pPr>
        <w:ind w:left="1280" w:hanging="360"/>
      </w:pPr>
      <w:rPr>
        <w:rFonts w:hint="default"/>
        <w:lang w:val="en-US" w:eastAsia="en-US" w:bidi="ar-SA"/>
      </w:rPr>
    </w:lvl>
    <w:lvl w:ilvl="5">
      <w:numFmt w:val="bullet"/>
      <w:lvlText w:val="•"/>
      <w:lvlJc w:val="left"/>
      <w:pPr>
        <w:ind w:left="1460" w:hanging="360"/>
      </w:pPr>
      <w:rPr>
        <w:rFonts w:hint="default"/>
        <w:lang w:val="en-US" w:eastAsia="en-US" w:bidi="ar-SA"/>
      </w:rPr>
    </w:lvl>
    <w:lvl w:ilvl="6">
      <w:numFmt w:val="bullet"/>
      <w:lvlText w:val="•"/>
      <w:lvlJc w:val="left"/>
      <w:pPr>
        <w:ind w:left="3394" w:hanging="360"/>
      </w:pPr>
      <w:rPr>
        <w:rFonts w:hint="default"/>
        <w:lang w:val="en-US" w:eastAsia="en-US" w:bidi="ar-SA"/>
      </w:rPr>
    </w:lvl>
    <w:lvl w:ilvl="7">
      <w:numFmt w:val="bullet"/>
      <w:lvlText w:val="•"/>
      <w:lvlJc w:val="left"/>
      <w:pPr>
        <w:ind w:left="5328" w:hanging="360"/>
      </w:pPr>
      <w:rPr>
        <w:rFonts w:hint="default"/>
        <w:lang w:val="en-US" w:eastAsia="en-US" w:bidi="ar-SA"/>
      </w:rPr>
    </w:lvl>
    <w:lvl w:ilvl="8">
      <w:numFmt w:val="bullet"/>
      <w:lvlText w:val="•"/>
      <w:lvlJc w:val="left"/>
      <w:pPr>
        <w:ind w:left="7262" w:hanging="360"/>
      </w:pPr>
      <w:rPr>
        <w:rFonts w:hint="default"/>
        <w:lang w:val="en-US" w:eastAsia="en-US" w:bidi="ar-SA"/>
      </w:rPr>
    </w:lvl>
  </w:abstractNum>
  <w:abstractNum w:abstractNumId="1" w15:restartNumberingAfterBreak="0">
    <w:nsid w:val="12DC2D0E"/>
    <w:multiLevelType w:val="hybridMultilevel"/>
    <w:tmpl w:val="70EEC962"/>
    <w:lvl w:ilvl="0" w:tplc="48429606">
      <w:numFmt w:val="bullet"/>
      <w:lvlText w:val="•"/>
      <w:lvlJc w:val="left"/>
      <w:pPr>
        <w:ind w:left="539" w:hanging="227"/>
      </w:pPr>
      <w:rPr>
        <w:rFonts w:ascii="Calibri" w:eastAsia="Calibri" w:hAnsi="Calibri" w:cs="Calibri" w:hint="default"/>
        <w:spacing w:val="0"/>
        <w:w w:val="100"/>
        <w:lang w:val="en-US" w:eastAsia="en-US" w:bidi="ar-SA"/>
      </w:rPr>
    </w:lvl>
    <w:lvl w:ilvl="1" w:tplc="FE6E47DE">
      <w:numFmt w:val="bullet"/>
      <w:lvlText w:val="➢"/>
      <w:lvlJc w:val="left"/>
      <w:pPr>
        <w:ind w:left="918" w:hanging="210"/>
      </w:pPr>
      <w:rPr>
        <w:rFonts w:ascii="MingLiU_HKSCS-ExtB" w:eastAsia="MingLiU_HKSCS-ExtB" w:hAnsi="MingLiU_HKSCS-ExtB" w:cs="MingLiU_HKSCS-ExtB" w:hint="default"/>
        <w:b w:val="0"/>
        <w:bCs w:val="0"/>
        <w:i w:val="0"/>
        <w:iCs w:val="0"/>
        <w:spacing w:val="0"/>
        <w:w w:val="56"/>
        <w:sz w:val="20"/>
        <w:szCs w:val="20"/>
        <w:lang w:val="en-US" w:eastAsia="en-US" w:bidi="ar-SA"/>
      </w:rPr>
    </w:lvl>
    <w:lvl w:ilvl="2" w:tplc="6518D56A">
      <w:numFmt w:val="bullet"/>
      <w:lvlText w:val="•"/>
      <w:lvlJc w:val="left"/>
      <w:pPr>
        <w:ind w:left="1276" w:hanging="227"/>
      </w:pPr>
      <w:rPr>
        <w:rFonts w:ascii="Calibri" w:eastAsia="Calibri" w:hAnsi="Calibri" w:cs="Calibri" w:hint="default"/>
        <w:spacing w:val="0"/>
        <w:w w:val="100"/>
        <w:lang w:val="en-US" w:eastAsia="en-US" w:bidi="ar-SA"/>
      </w:rPr>
    </w:lvl>
    <w:lvl w:ilvl="3" w:tplc="FF66B98C">
      <w:numFmt w:val="bullet"/>
      <w:lvlText w:val="•"/>
      <w:lvlJc w:val="left"/>
      <w:pPr>
        <w:ind w:left="1956" w:hanging="227"/>
      </w:pPr>
      <w:rPr>
        <w:rFonts w:ascii="Calibri" w:eastAsia="Calibri" w:hAnsi="Calibri" w:cs="Calibri" w:hint="default"/>
        <w:b w:val="0"/>
        <w:bCs w:val="0"/>
        <w:i/>
        <w:iCs/>
        <w:spacing w:val="0"/>
        <w:w w:val="100"/>
        <w:sz w:val="16"/>
        <w:szCs w:val="16"/>
        <w:lang w:val="en-US" w:eastAsia="en-US" w:bidi="ar-SA"/>
      </w:rPr>
    </w:lvl>
    <w:lvl w:ilvl="4" w:tplc="B58A20D2">
      <w:numFmt w:val="bullet"/>
      <w:lvlText w:val="•"/>
      <w:lvlJc w:val="left"/>
      <w:pPr>
        <w:ind w:left="2838" w:hanging="227"/>
      </w:pPr>
      <w:rPr>
        <w:rFonts w:hint="default"/>
        <w:lang w:val="en-US" w:eastAsia="en-US" w:bidi="ar-SA"/>
      </w:rPr>
    </w:lvl>
    <w:lvl w:ilvl="5" w:tplc="8F2AD514">
      <w:numFmt w:val="bullet"/>
      <w:lvlText w:val="•"/>
      <w:lvlJc w:val="left"/>
      <w:pPr>
        <w:ind w:left="3716" w:hanging="227"/>
      </w:pPr>
      <w:rPr>
        <w:rFonts w:hint="default"/>
        <w:lang w:val="en-US" w:eastAsia="en-US" w:bidi="ar-SA"/>
      </w:rPr>
    </w:lvl>
    <w:lvl w:ilvl="6" w:tplc="E00009E4">
      <w:numFmt w:val="bullet"/>
      <w:lvlText w:val="•"/>
      <w:lvlJc w:val="left"/>
      <w:pPr>
        <w:ind w:left="4595" w:hanging="227"/>
      </w:pPr>
      <w:rPr>
        <w:rFonts w:hint="default"/>
        <w:lang w:val="en-US" w:eastAsia="en-US" w:bidi="ar-SA"/>
      </w:rPr>
    </w:lvl>
    <w:lvl w:ilvl="7" w:tplc="F2D09ADA">
      <w:numFmt w:val="bullet"/>
      <w:lvlText w:val="•"/>
      <w:lvlJc w:val="left"/>
      <w:pPr>
        <w:ind w:left="5473" w:hanging="227"/>
      </w:pPr>
      <w:rPr>
        <w:rFonts w:hint="default"/>
        <w:lang w:val="en-US" w:eastAsia="en-US" w:bidi="ar-SA"/>
      </w:rPr>
    </w:lvl>
    <w:lvl w:ilvl="8" w:tplc="37EA5816">
      <w:numFmt w:val="bullet"/>
      <w:lvlText w:val="•"/>
      <w:lvlJc w:val="left"/>
      <w:pPr>
        <w:ind w:left="6351" w:hanging="227"/>
      </w:pPr>
      <w:rPr>
        <w:rFonts w:hint="default"/>
        <w:lang w:val="en-US" w:eastAsia="en-US" w:bidi="ar-SA"/>
      </w:rPr>
    </w:lvl>
  </w:abstractNum>
  <w:abstractNum w:abstractNumId="2" w15:restartNumberingAfterBreak="0">
    <w:nsid w:val="14070F87"/>
    <w:multiLevelType w:val="hybridMultilevel"/>
    <w:tmpl w:val="5F14016C"/>
    <w:lvl w:ilvl="0" w:tplc="755015CA">
      <w:start w:val="1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CA4AD6"/>
    <w:multiLevelType w:val="hybridMultilevel"/>
    <w:tmpl w:val="95D21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2E38CC"/>
    <w:multiLevelType w:val="hybridMultilevel"/>
    <w:tmpl w:val="75D63758"/>
    <w:lvl w:ilvl="0" w:tplc="755015CA">
      <w:start w:val="1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624866"/>
    <w:multiLevelType w:val="hybridMultilevel"/>
    <w:tmpl w:val="BE823366"/>
    <w:lvl w:ilvl="0" w:tplc="755015CA">
      <w:start w:val="1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4754196">
    <w:abstractNumId w:val="1"/>
  </w:num>
  <w:num w:numId="2" w16cid:durableId="1417170376">
    <w:abstractNumId w:val="0"/>
  </w:num>
  <w:num w:numId="3" w16cid:durableId="1838300675">
    <w:abstractNumId w:val="3"/>
  </w:num>
  <w:num w:numId="4" w16cid:durableId="1926450245">
    <w:abstractNumId w:val="2"/>
  </w:num>
  <w:num w:numId="5" w16cid:durableId="621300258">
    <w:abstractNumId w:val="4"/>
  </w:num>
  <w:num w:numId="6" w16cid:durableId="13938936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DE6"/>
    <w:rsid w:val="0006239C"/>
    <w:rsid w:val="00082ECD"/>
    <w:rsid w:val="00166A7B"/>
    <w:rsid w:val="0017374C"/>
    <w:rsid w:val="00440DAD"/>
    <w:rsid w:val="00686DC3"/>
    <w:rsid w:val="007A0B10"/>
    <w:rsid w:val="00A378C7"/>
    <w:rsid w:val="00AD2C9B"/>
    <w:rsid w:val="00B7450F"/>
    <w:rsid w:val="00BC5127"/>
    <w:rsid w:val="00BC7DE6"/>
    <w:rsid w:val="00C176FF"/>
    <w:rsid w:val="00D04F4C"/>
    <w:rsid w:val="00EA4C77"/>
    <w:rsid w:val="00F7543E"/>
    <w:rsid w:val="00F95D7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57EC3"/>
  <w15:chartTrackingRefBased/>
  <w15:docId w15:val="{2BE51945-82DA-4BB1-B138-17C908392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76FF"/>
    <w:rPr>
      <w:color w:val="0563C1" w:themeColor="hyperlink"/>
      <w:u w:val="single"/>
    </w:rPr>
  </w:style>
  <w:style w:type="paragraph" w:styleId="Header">
    <w:name w:val="header"/>
    <w:basedOn w:val="Normal"/>
    <w:link w:val="HeaderChar"/>
    <w:uiPriority w:val="99"/>
    <w:unhideWhenUsed/>
    <w:rsid w:val="00AD2C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C9B"/>
  </w:style>
  <w:style w:type="paragraph" w:styleId="Footer">
    <w:name w:val="footer"/>
    <w:basedOn w:val="Normal"/>
    <w:link w:val="FooterChar"/>
    <w:uiPriority w:val="99"/>
    <w:unhideWhenUsed/>
    <w:rsid w:val="00AD2C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C9B"/>
  </w:style>
  <w:style w:type="paragraph" w:styleId="ListParagraph">
    <w:name w:val="List Paragraph"/>
    <w:basedOn w:val="Normal"/>
    <w:uiPriority w:val="34"/>
    <w:qFormat/>
    <w:rsid w:val="00686D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angelsinc.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Meier</dc:creator>
  <cp:keywords/>
  <dc:description/>
  <cp:lastModifiedBy>simamkele mbanga</cp:lastModifiedBy>
  <cp:revision>7</cp:revision>
  <dcterms:created xsi:type="dcterms:W3CDTF">2025-04-01T10:46:00Z</dcterms:created>
  <dcterms:modified xsi:type="dcterms:W3CDTF">2025-04-02T08:13:00Z</dcterms:modified>
</cp:coreProperties>
</file>